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CB74DE" w:rsidP="00B3465F">
            <w:pPr>
              <w:jc w:val="both"/>
              <w:rPr>
                <w:rFonts w:ascii="Arial Narrow" w:hAnsi="Arial Narrow"/>
                <w:b/>
                <w:caps/>
                <w:color w:val="FFFFFF"/>
                <w:sz w:val="48"/>
                <w:szCs w:val="48"/>
              </w:rPr>
            </w:pPr>
            <w:r>
              <w:rPr>
                <w:rFonts w:ascii="Arial Narrow" w:hAnsi="Arial Narrow"/>
                <w:b/>
                <w:caps/>
                <w:color w:val="FFFFFF"/>
                <w:sz w:val="48"/>
                <w:szCs w:val="48"/>
              </w:rPr>
              <w:t>12</w:t>
            </w:r>
            <w:r w:rsidR="00964ED5">
              <w:rPr>
                <w:rFonts w:ascii="Arial Narrow" w:hAnsi="Arial Narrow"/>
                <w:b/>
                <w:caps/>
                <w:color w:val="FFFFFF"/>
                <w:sz w:val="48"/>
                <w:szCs w:val="48"/>
              </w:rPr>
              <w:t xml:space="preserve"> de mayo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6D2367" w:rsidRPr="00DF6F0A" w:rsidRDefault="006D2367" w:rsidP="009C4B66">
      <w:pPr>
        <w:jc w:val="both"/>
        <w:rPr>
          <w:rFonts w:ascii="Arial Narrow" w:hAnsi="Arial Narrow" w:cs="Arial"/>
          <w:bCs/>
          <w:sz w:val="48"/>
          <w:szCs w:val="48"/>
        </w:rPr>
      </w:pPr>
      <w:r w:rsidRPr="00DF6F0A">
        <w:rPr>
          <w:rFonts w:ascii="Arial Narrow" w:hAnsi="Arial Narrow" w:cs="Arial"/>
          <w:bCs/>
          <w:sz w:val="48"/>
          <w:szCs w:val="48"/>
        </w:rPr>
        <w:t>Fetén Fetén re</w:t>
      </w:r>
      <w:r w:rsidR="00F85C2C" w:rsidRPr="00DF6F0A">
        <w:rPr>
          <w:rFonts w:ascii="Arial Narrow" w:hAnsi="Arial Narrow" w:cs="Arial"/>
          <w:bCs/>
          <w:sz w:val="48"/>
          <w:szCs w:val="48"/>
        </w:rPr>
        <w:t xml:space="preserve">cala este viernes en el Sala Sinfónica </w:t>
      </w:r>
      <w:r w:rsidRPr="00DF6F0A">
        <w:rPr>
          <w:rFonts w:ascii="Arial Narrow" w:hAnsi="Arial Narrow" w:cs="Arial"/>
          <w:bCs/>
          <w:sz w:val="48"/>
          <w:szCs w:val="48"/>
        </w:rPr>
        <w:t xml:space="preserve">del Centro Cultural Miguel Delibes con sus ‘Instrumentos insólitos’ y </w:t>
      </w:r>
      <w:r w:rsidR="00DF6F0A" w:rsidRPr="00DF6F0A">
        <w:rPr>
          <w:rFonts w:ascii="Arial Narrow" w:hAnsi="Arial Narrow" w:cs="Arial"/>
          <w:bCs/>
          <w:sz w:val="48"/>
          <w:szCs w:val="48"/>
        </w:rPr>
        <w:t xml:space="preserve">propone </w:t>
      </w:r>
      <w:r w:rsidRPr="00DF6F0A">
        <w:rPr>
          <w:rFonts w:ascii="Arial Narrow" w:hAnsi="Arial Narrow" w:cs="Arial"/>
          <w:bCs/>
          <w:sz w:val="48"/>
          <w:szCs w:val="48"/>
        </w:rPr>
        <w:t xml:space="preserve">un viaje por las músicas populares de todo el mundo </w:t>
      </w:r>
    </w:p>
    <w:p w:rsidR="006D2367" w:rsidRDefault="006D2367" w:rsidP="009C4B66">
      <w:pPr>
        <w:jc w:val="both"/>
        <w:rPr>
          <w:rFonts w:ascii="Arial Narrow" w:hAnsi="Arial Narrow" w:cs="Arial"/>
          <w:bCs/>
          <w:sz w:val="50"/>
          <w:szCs w:val="50"/>
        </w:rPr>
      </w:pPr>
    </w:p>
    <w:p w:rsidR="00F05B86" w:rsidRPr="007B6A18" w:rsidRDefault="003A5710"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Convertido ya en una de las bandas instrumentales de referencia en nuestro país, el dúo burgalés</w:t>
      </w:r>
      <w:r w:rsidR="00271F7D">
        <w:rPr>
          <w:rFonts w:ascii="Arial Narrow" w:hAnsi="Arial Narrow" w:cs="Arial"/>
          <w:color w:val="000000"/>
        </w:rPr>
        <w:t xml:space="preserve"> repasa en este concierto las raíces de la música popular española, pero también de otros países como Japón, </w:t>
      </w:r>
      <w:r w:rsidR="00FB47C7">
        <w:rPr>
          <w:rFonts w:ascii="Arial Narrow" w:hAnsi="Arial Narrow" w:cs="Arial"/>
          <w:color w:val="000000"/>
        </w:rPr>
        <w:t>Argentina o Italia</w:t>
      </w:r>
      <w:r w:rsidR="00271F7D">
        <w:rPr>
          <w:rFonts w:ascii="Arial Narrow" w:hAnsi="Arial Narrow" w:cs="Arial"/>
          <w:color w:val="000000"/>
        </w:rPr>
        <w:t>, aunque con toques renovadores.</w:t>
      </w:r>
      <w:r>
        <w:rPr>
          <w:rFonts w:ascii="Arial Narrow" w:hAnsi="Arial Narrow" w:cs="Arial"/>
          <w:color w:val="000000"/>
        </w:rPr>
        <w:t xml:space="preserve"> </w:t>
      </w:r>
      <w:r w:rsidR="00FB47C7">
        <w:rPr>
          <w:rFonts w:ascii="Arial Narrow" w:hAnsi="Arial Narrow" w:cs="Arial"/>
          <w:color w:val="000000"/>
        </w:rPr>
        <w:t xml:space="preserve">El concierto tendrá lugar a las 18.30 horas en la Sala Sinfónica del espacio artístico. </w:t>
      </w:r>
      <w:r w:rsidR="002C4466">
        <w:rPr>
          <w:rFonts w:ascii="Arial Narrow" w:hAnsi="Arial Narrow" w:cs="Arial"/>
          <w:color w:val="000000"/>
        </w:rPr>
        <w:t>Ya el s</w:t>
      </w:r>
      <w:r w:rsidR="00454BB2">
        <w:rPr>
          <w:rFonts w:ascii="Arial Narrow" w:hAnsi="Arial Narrow" w:cs="Arial"/>
          <w:color w:val="000000"/>
        </w:rPr>
        <w:t>ábado, a las 19.0</w:t>
      </w:r>
      <w:r w:rsidR="002C4466">
        <w:rPr>
          <w:rFonts w:ascii="Arial Narrow" w:hAnsi="Arial Narrow" w:cs="Arial"/>
          <w:color w:val="000000"/>
        </w:rPr>
        <w:t xml:space="preserve">0 horas en la Sala de Cámara, tendrá lugar el concierto de Daniel del Pino enmarcado en el ciclo Delibes+ Piano ‘Beethoven con acento español’. El concierto no pudo celebrarse en enero, mes en que estaba previsto, por problemas de salud del </w:t>
      </w:r>
      <w:r w:rsidR="00454BB2">
        <w:rPr>
          <w:rFonts w:ascii="Arial Narrow" w:hAnsi="Arial Narrow" w:cs="Arial"/>
          <w:color w:val="000000"/>
        </w:rPr>
        <w:t>pianista, que interpretará las sonatas nº 1, 6, 7, 19 y 20 del compositor alemán</w:t>
      </w:r>
      <w:r w:rsidR="002C4466">
        <w:rPr>
          <w:rFonts w:ascii="Arial Narrow" w:hAnsi="Arial Narrow" w:cs="Arial"/>
          <w:color w:val="000000"/>
        </w:rPr>
        <w:t xml:space="preserve">. </w:t>
      </w:r>
      <w:r w:rsidR="000E7255">
        <w:rPr>
          <w:rFonts w:ascii="Arial Narrow" w:hAnsi="Arial Narrow" w:cs="Arial"/>
          <w:color w:val="000000"/>
        </w:rPr>
        <w:t>Las entradas</w:t>
      </w:r>
      <w:r w:rsidR="009E6BAB">
        <w:rPr>
          <w:rFonts w:ascii="Arial Narrow" w:hAnsi="Arial Narrow" w:cs="Arial"/>
          <w:color w:val="000000"/>
        </w:rPr>
        <w:t xml:space="preserve"> </w:t>
      </w:r>
      <w:r w:rsidR="003C423E">
        <w:rPr>
          <w:rFonts w:ascii="Arial Narrow" w:hAnsi="Arial Narrow" w:cs="Arial"/>
          <w:color w:val="000000"/>
        </w:rPr>
        <w:t>para</w:t>
      </w:r>
      <w:r w:rsidR="000E5539">
        <w:rPr>
          <w:rFonts w:ascii="Arial Narrow" w:hAnsi="Arial Narrow" w:cs="Arial"/>
          <w:color w:val="000000"/>
        </w:rPr>
        <w:t xml:space="preserve"> ambos conciertos</w:t>
      </w:r>
      <w:r w:rsidR="00700952">
        <w:rPr>
          <w:rFonts w:ascii="Arial Narrow" w:hAnsi="Arial Narrow" w:cs="Arial"/>
          <w:color w:val="000000"/>
        </w:rPr>
        <w:t>, a 12</w:t>
      </w:r>
      <w:r w:rsidR="00271F7D">
        <w:rPr>
          <w:rFonts w:ascii="Arial Narrow" w:hAnsi="Arial Narrow" w:cs="Arial"/>
          <w:color w:val="000000"/>
        </w:rPr>
        <w:t xml:space="preserve"> y 15 </w:t>
      </w:r>
      <w:r w:rsidR="000E5539">
        <w:rPr>
          <w:rFonts w:ascii="Arial Narrow" w:hAnsi="Arial Narrow" w:cs="Arial"/>
          <w:color w:val="000000"/>
        </w:rPr>
        <w:t>euros, respectivamente</w:t>
      </w:r>
      <w:r w:rsidR="003C423E">
        <w:rPr>
          <w:rFonts w:ascii="Arial Narrow" w:hAnsi="Arial Narrow" w:cs="Arial"/>
          <w:color w:val="000000"/>
        </w:rPr>
        <w:t xml:space="preserve">, </w:t>
      </w:r>
      <w:r w:rsidR="009E6BAB">
        <w:rPr>
          <w:rFonts w:ascii="Arial Narrow" w:hAnsi="Arial Narrow" w:cs="Arial"/>
          <w:color w:val="000000"/>
        </w:rPr>
        <w:t>pueden</w:t>
      </w:r>
      <w:r w:rsidR="003E39E6">
        <w:rPr>
          <w:rFonts w:ascii="Arial Narrow" w:hAnsi="Arial Narrow" w:cs="Arial"/>
          <w:color w:val="000000"/>
        </w:rPr>
        <w:t xml:space="preserve"> adquirirse en las taquillas del CCMD, en el Centro de Recursos Turísticos de la Acera de Recoletos y en </w:t>
      </w:r>
      <w:hyperlink r:id="rId6" w:history="1">
        <w:r w:rsidR="003E39E6" w:rsidRPr="003E39E6">
          <w:rPr>
            <w:rStyle w:val="Hipervnculo"/>
            <w:rFonts w:ascii="Arial Narrow" w:hAnsi="Arial Narrow" w:cs="Arial"/>
            <w:color w:val="000000" w:themeColor="text1"/>
            <w:u w:val="none"/>
          </w:rPr>
          <w:t>www.auditoriomigueldelibes.com</w:t>
        </w:r>
      </w:hyperlink>
      <w:r w:rsidR="003E39E6">
        <w:rPr>
          <w:rFonts w:ascii="Arial Narrow" w:hAnsi="Arial Narrow" w:cs="Arial"/>
          <w:color w:val="000000"/>
        </w:rPr>
        <w:t xml:space="preserve">. </w:t>
      </w:r>
    </w:p>
    <w:p w:rsidR="00F05B86" w:rsidRPr="00720AED" w:rsidRDefault="00F05B86" w:rsidP="00F05B86">
      <w:pPr>
        <w:jc w:val="both"/>
        <w:rPr>
          <w:rFonts w:ascii="Arial Narrow" w:hAnsi="Arial Narrow" w:cs="Arial"/>
          <w:bCs/>
        </w:rPr>
      </w:pPr>
    </w:p>
    <w:p w:rsidR="00A2566B" w:rsidRDefault="00540C80" w:rsidP="00964ED5">
      <w:pPr>
        <w:jc w:val="both"/>
        <w:rPr>
          <w:rFonts w:ascii="Arial" w:hAnsi="Arial" w:cs="Arial"/>
          <w:bCs/>
        </w:rPr>
      </w:pPr>
      <w:r>
        <w:rPr>
          <w:rFonts w:ascii="Arial" w:hAnsi="Arial" w:cs="Arial"/>
          <w:bCs/>
        </w:rPr>
        <w:t>El dúo burgalés Fetén Fetén retoma este viernes el ciclo En Familia, programado en el Centro Cultural Miguel Delibes por la Con</w:t>
      </w:r>
      <w:r w:rsidR="00FB47C7">
        <w:rPr>
          <w:rFonts w:ascii="Arial" w:hAnsi="Arial" w:cs="Arial"/>
          <w:bCs/>
        </w:rPr>
        <w:t>sejería</w:t>
      </w:r>
      <w:r>
        <w:rPr>
          <w:rFonts w:ascii="Arial" w:hAnsi="Arial" w:cs="Arial"/>
          <w:bCs/>
        </w:rPr>
        <w:t xml:space="preserve"> de Cultura</w:t>
      </w:r>
      <w:r w:rsidR="00FB47C7">
        <w:rPr>
          <w:rFonts w:ascii="Arial" w:hAnsi="Arial" w:cs="Arial"/>
          <w:bCs/>
        </w:rPr>
        <w:t xml:space="preserve"> y Turismo</w:t>
      </w:r>
      <w:r>
        <w:rPr>
          <w:rFonts w:ascii="Arial" w:hAnsi="Arial" w:cs="Arial"/>
          <w:bCs/>
        </w:rPr>
        <w:t>, con el concierto ‘Instrumentos insólitos’. En este espectáculo, la formación</w:t>
      </w:r>
      <w:r w:rsidR="00AB7FCA">
        <w:rPr>
          <w:rFonts w:ascii="Arial" w:hAnsi="Arial" w:cs="Arial"/>
          <w:bCs/>
        </w:rPr>
        <w:t xml:space="preserve">, reconocida por la crítica como una de las bandas instrumentales </w:t>
      </w:r>
      <w:r w:rsidR="003A5710">
        <w:rPr>
          <w:rFonts w:ascii="Arial" w:hAnsi="Arial" w:cs="Arial"/>
          <w:bCs/>
        </w:rPr>
        <w:t>de referencia en nuestro país</w:t>
      </w:r>
      <w:r w:rsidR="00AB7FCA">
        <w:rPr>
          <w:rFonts w:ascii="Arial" w:hAnsi="Arial" w:cs="Arial"/>
          <w:bCs/>
        </w:rPr>
        <w:t>,</w:t>
      </w:r>
      <w:r>
        <w:rPr>
          <w:rFonts w:ascii="Arial" w:hAnsi="Arial" w:cs="Arial"/>
          <w:bCs/>
        </w:rPr>
        <w:t xml:space="preserve"> propone </w:t>
      </w:r>
      <w:r w:rsidR="00F85C2C">
        <w:rPr>
          <w:rFonts w:ascii="Arial" w:hAnsi="Arial" w:cs="Arial"/>
          <w:bCs/>
        </w:rPr>
        <w:t xml:space="preserve">una lectura contemporánea de la música tradicional y la música popular de baile, géneros que el dúo quiere homenajear con la creatividad como estandarte. Así, recalarán en la Sala </w:t>
      </w:r>
      <w:r w:rsidR="00862195">
        <w:rPr>
          <w:rFonts w:ascii="Arial" w:hAnsi="Arial" w:cs="Arial"/>
          <w:bCs/>
        </w:rPr>
        <w:t>Sinfónica</w:t>
      </w:r>
      <w:r w:rsidR="00F85C2C">
        <w:rPr>
          <w:rFonts w:ascii="Arial" w:hAnsi="Arial" w:cs="Arial"/>
          <w:bCs/>
        </w:rPr>
        <w:t xml:space="preserve"> del CCMD, a las 18.30 horas, armados con </w:t>
      </w:r>
      <w:r w:rsidR="00E302FA">
        <w:rPr>
          <w:rFonts w:ascii="Arial" w:hAnsi="Arial" w:cs="Arial"/>
          <w:bCs/>
        </w:rPr>
        <w:t>originales instrumentos como el vibrandoneón, el serrucho y el violín-trompeta, entre otros.</w:t>
      </w:r>
      <w:r w:rsidR="00AA67E1">
        <w:rPr>
          <w:rFonts w:ascii="Arial" w:hAnsi="Arial" w:cs="Arial"/>
          <w:bCs/>
        </w:rPr>
        <w:t xml:space="preserve"> </w:t>
      </w:r>
      <w:r w:rsidR="00FB47C7">
        <w:rPr>
          <w:rFonts w:ascii="Arial" w:hAnsi="Arial" w:cs="Arial"/>
          <w:bCs/>
        </w:rPr>
        <w:t>No faltarán tampoco instrumentos como la flauta travesera, el metalófono, la mandolina y el violín.</w:t>
      </w:r>
      <w:r w:rsidR="00FB47C7">
        <w:rPr>
          <w:rFonts w:ascii="Georgia" w:hAnsi="Georgia"/>
          <w:color w:val="FFFFFF"/>
          <w:sz w:val="23"/>
          <w:szCs w:val="23"/>
        </w:rPr>
        <w:t xml:space="preserve"> </w:t>
      </w:r>
      <w:r w:rsidR="000A23EC">
        <w:rPr>
          <w:rFonts w:ascii="Arial" w:hAnsi="Arial" w:cs="Arial"/>
          <w:bCs/>
        </w:rPr>
        <w:t xml:space="preserve">Las entradas, a 8 euros, están a la venta en las taquillas del CCMD (de 18.00 a 21.00 horas), en el Centro de Recursos Turísticos de la Acera de Recoletos (de 09.30 a 13.30 horas) y en </w:t>
      </w:r>
      <w:hyperlink r:id="rId7" w:history="1">
        <w:r w:rsidR="000A23EC" w:rsidRPr="000A23EC">
          <w:rPr>
            <w:rStyle w:val="Hipervnculo"/>
            <w:rFonts w:ascii="Arial" w:hAnsi="Arial" w:cs="Arial"/>
            <w:bCs/>
            <w:color w:val="000000" w:themeColor="text1"/>
            <w:u w:val="none"/>
          </w:rPr>
          <w:t>www.auditoriomigueldelibes.com</w:t>
        </w:r>
      </w:hyperlink>
      <w:r w:rsidR="000A23EC">
        <w:rPr>
          <w:rFonts w:ascii="Arial" w:hAnsi="Arial" w:cs="Arial"/>
          <w:bCs/>
        </w:rPr>
        <w:t xml:space="preserve">. </w:t>
      </w:r>
    </w:p>
    <w:p w:rsidR="00FB47C7" w:rsidRDefault="00FB47C7" w:rsidP="00964ED5">
      <w:pPr>
        <w:jc w:val="both"/>
        <w:rPr>
          <w:rFonts w:ascii="Arial" w:hAnsi="Arial" w:cs="Arial"/>
          <w:bCs/>
        </w:rPr>
      </w:pPr>
    </w:p>
    <w:p w:rsidR="005870D0" w:rsidRDefault="005870D0" w:rsidP="00764855">
      <w:pPr>
        <w:jc w:val="both"/>
        <w:rPr>
          <w:rFonts w:ascii="Georgia" w:hAnsi="Georgia"/>
          <w:color w:val="FFFFFF"/>
          <w:sz w:val="23"/>
          <w:szCs w:val="23"/>
        </w:rPr>
      </w:pPr>
      <w:r>
        <w:rPr>
          <w:rFonts w:ascii="Arial" w:hAnsi="Arial" w:cs="Arial"/>
          <w:bCs/>
        </w:rPr>
        <w:t xml:space="preserve">‘Instrumentos insólitos’ es un montaje fresco y divertido, bailable ante todo, en el que tienen cabida desde un vals hasta un fox trot, pasando por un chotis, </w:t>
      </w:r>
      <w:r>
        <w:rPr>
          <w:rFonts w:ascii="Arial" w:hAnsi="Arial" w:cs="Arial"/>
          <w:bCs/>
        </w:rPr>
        <w:lastRenderedPageBreak/>
        <w:t>una jota, una seguidilla, un</w:t>
      </w:r>
      <w:r w:rsidR="00764855">
        <w:rPr>
          <w:rFonts w:ascii="Arial" w:hAnsi="Arial" w:cs="Arial"/>
          <w:bCs/>
        </w:rPr>
        <w:t>a</w:t>
      </w:r>
      <w:r>
        <w:rPr>
          <w:rFonts w:ascii="Arial" w:hAnsi="Arial" w:cs="Arial"/>
          <w:bCs/>
        </w:rPr>
        <w:t xml:space="preserve"> ronda, un pasodoble o una habanera. </w:t>
      </w:r>
      <w:r w:rsidR="00764855">
        <w:rPr>
          <w:rFonts w:ascii="Arial" w:hAnsi="Arial" w:cs="Arial"/>
          <w:bCs/>
        </w:rPr>
        <w:t xml:space="preserve">De la mano de Fetén Fetén, el público asistente podrá descubrir la tradición musical de la Península Ibérica, pero también de otros lugares, incorporando, entre otros, ritmos y melodías balcánicos, manouches y japoneses, pero también el canto de una gaviota y hasta el sonido del mar. </w:t>
      </w:r>
    </w:p>
    <w:p w:rsidR="005870D0" w:rsidRDefault="005870D0" w:rsidP="00964ED5">
      <w:pPr>
        <w:jc w:val="both"/>
        <w:rPr>
          <w:rFonts w:ascii="Arial" w:hAnsi="Arial" w:cs="Arial"/>
          <w:bCs/>
        </w:rPr>
      </w:pPr>
    </w:p>
    <w:p w:rsidR="00540C80" w:rsidRDefault="00055AA2" w:rsidP="00AA67E1">
      <w:pPr>
        <w:jc w:val="both"/>
        <w:rPr>
          <w:rFonts w:ascii="Arial" w:hAnsi="Arial" w:cs="Arial"/>
          <w:bCs/>
        </w:rPr>
      </w:pPr>
      <w:r>
        <w:rPr>
          <w:rFonts w:ascii="Arial" w:hAnsi="Arial" w:cs="Arial"/>
          <w:bCs/>
        </w:rPr>
        <w:t xml:space="preserve">Diego Galaz y Jorge Arribas dan vida a Fetén Fetén, </w:t>
      </w:r>
      <w:r w:rsidR="00540C80">
        <w:rPr>
          <w:rFonts w:ascii="Arial" w:hAnsi="Arial" w:cs="Arial"/>
          <w:bCs/>
        </w:rPr>
        <w:t xml:space="preserve">formación surgida en 2009 por la necesidad de ambos músicos de poner banda sonora a sus influencias y sus recuerdos. </w:t>
      </w:r>
      <w:r w:rsidR="008371D2">
        <w:rPr>
          <w:rFonts w:ascii="Arial" w:hAnsi="Arial" w:cs="Arial"/>
          <w:bCs/>
        </w:rPr>
        <w:t xml:space="preserve">Así, la música de Fetén Fetén supone un viaje por la memoria de nuestras </w:t>
      </w:r>
      <w:r w:rsidR="001A45E4">
        <w:rPr>
          <w:rFonts w:ascii="Arial" w:hAnsi="Arial" w:cs="Arial"/>
          <w:bCs/>
        </w:rPr>
        <w:t xml:space="preserve">raíces y tradiciones, pero también por las de otros países como, por ejemplo, Italia, Portugal, Japón o Argentina. </w:t>
      </w:r>
      <w:r w:rsidR="000D0AFB">
        <w:rPr>
          <w:rFonts w:ascii="Arial" w:hAnsi="Arial" w:cs="Arial"/>
          <w:bCs/>
        </w:rPr>
        <w:t xml:space="preserve">Eso sí: siempre con matices renovadores. </w:t>
      </w:r>
      <w:r w:rsidR="00557378">
        <w:rPr>
          <w:rFonts w:ascii="Arial" w:hAnsi="Arial" w:cs="Arial"/>
          <w:bCs/>
        </w:rPr>
        <w:t>Con dos discos a la espalda (el primero, homónimo, vio la luz en 2011; el segundo, ‘Bailables’, se publicó en 2014)</w:t>
      </w:r>
      <w:r w:rsidR="000D0AFB">
        <w:rPr>
          <w:rFonts w:ascii="Arial" w:hAnsi="Arial" w:cs="Arial"/>
          <w:bCs/>
        </w:rPr>
        <w:t xml:space="preserve"> y más de 200 conciertos en tan sólo dos años</w:t>
      </w:r>
      <w:r w:rsidR="00557378">
        <w:rPr>
          <w:rFonts w:ascii="Arial" w:hAnsi="Arial" w:cs="Arial"/>
          <w:bCs/>
        </w:rPr>
        <w:t xml:space="preserve">, </w:t>
      </w:r>
      <w:r>
        <w:rPr>
          <w:rFonts w:ascii="Arial" w:hAnsi="Arial" w:cs="Arial"/>
          <w:bCs/>
        </w:rPr>
        <w:t>Fetén Fetén apuesta</w:t>
      </w:r>
      <w:r w:rsidR="00557378">
        <w:rPr>
          <w:rFonts w:ascii="Arial" w:hAnsi="Arial" w:cs="Arial"/>
          <w:bCs/>
        </w:rPr>
        <w:t xml:space="preserve"> en sus directos</w:t>
      </w:r>
      <w:r>
        <w:rPr>
          <w:rFonts w:ascii="Arial" w:hAnsi="Arial" w:cs="Arial"/>
          <w:bCs/>
        </w:rPr>
        <w:t xml:space="preserve"> por la versatilidad en escena</w:t>
      </w:r>
      <w:r w:rsidR="00557378">
        <w:rPr>
          <w:rFonts w:ascii="Arial" w:hAnsi="Arial" w:cs="Arial"/>
          <w:bCs/>
        </w:rPr>
        <w:t xml:space="preserve"> y por la interacción con el público,</w:t>
      </w:r>
      <w:r>
        <w:rPr>
          <w:rFonts w:ascii="Arial" w:hAnsi="Arial" w:cs="Arial"/>
          <w:bCs/>
        </w:rPr>
        <w:t xml:space="preserve"> y persigue adaptarse a todo tipo de audiencias, con propuestas heterogéneas que invitan a niños y adultos a dejar volar su imaginación.</w:t>
      </w:r>
      <w:r w:rsidR="00AA67E1">
        <w:rPr>
          <w:rFonts w:ascii="Arial" w:hAnsi="Arial" w:cs="Arial"/>
          <w:bCs/>
        </w:rPr>
        <w:t xml:space="preserve"> </w:t>
      </w:r>
      <w:r w:rsidR="000D0AFB">
        <w:rPr>
          <w:rFonts w:ascii="Arial" w:hAnsi="Arial" w:cs="Arial"/>
          <w:bCs/>
        </w:rPr>
        <w:t xml:space="preserve">Las composiciones originales del dúo, un mosaico de tendencias musicales, tienen títulos tan sugerentes como ‘Jota del Wasabi’, ‘Habanera de El Espolón’, ‘He visto un oso en los Cárpatos’, ‘Fandangos de Atapuerca’ y ‘Swing a la pepitoria’, entre otros. </w:t>
      </w:r>
    </w:p>
    <w:p w:rsidR="000D0AFB" w:rsidRDefault="000D0AFB" w:rsidP="007E1242">
      <w:pPr>
        <w:jc w:val="both"/>
        <w:rPr>
          <w:rFonts w:ascii="Arial" w:hAnsi="Arial" w:cs="Arial"/>
          <w:bCs/>
        </w:rPr>
      </w:pPr>
    </w:p>
    <w:p w:rsidR="00310024" w:rsidRDefault="00310024" w:rsidP="007E1242">
      <w:pPr>
        <w:jc w:val="both"/>
        <w:rPr>
          <w:rFonts w:ascii="Arial" w:hAnsi="Arial" w:cs="Arial"/>
          <w:b/>
          <w:bCs/>
        </w:rPr>
      </w:pPr>
      <w:r w:rsidRPr="00310024">
        <w:rPr>
          <w:rFonts w:ascii="Arial" w:hAnsi="Arial" w:cs="Arial"/>
          <w:b/>
          <w:bCs/>
        </w:rPr>
        <w:t xml:space="preserve">Continúa el ciclo Delibes+ Piano con el concierto de Daniel del Pino </w:t>
      </w:r>
    </w:p>
    <w:p w:rsidR="00310024" w:rsidRDefault="00310024" w:rsidP="007E1242">
      <w:pPr>
        <w:jc w:val="both"/>
        <w:rPr>
          <w:rFonts w:ascii="Arial" w:hAnsi="Arial" w:cs="Arial"/>
          <w:b/>
          <w:bCs/>
        </w:rPr>
      </w:pPr>
    </w:p>
    <w:p w:rsidR="00310024" w:rsidRDefault="00310024" w:rsidP="00FF7FAE">
      <w:pPr>
        <w:jc w:val="both"/>
        <w:rPr>
          <w:rFonts w:ascii="Arial" w:hAnsi="Arial" w:cs="Arial"/>
          <w:bCs/>
        </w:rPr>
      </w:pPr>
      <w:r>
        <w:rPr>
          <w:rFonts w:ascii="Arial" w:hAnsi="Arial" w:cs="Arial"/>
          <w:bCs/>
        </w:rPr>
        <w:t xml:space="preserve">Tras haber cancelado el concierto previsto para el 31 de enero por problemas de salud, Daniel del Pino actuará este sábado, día 16, en el </w:t>
      </w:r>
      <w:r w:rsidR="00382631">
        <w:rPr>
          <w:rFonts w:ascii="Arial" w:hAnsi="Arial" w:cs="Arial"/>
          <w:bCs/>
        </w:rPr>
        <w:t>CCMD</w:t>
      </w:r>
      <w:r>
        <w:rPr>
          <w:rFonts w:ascii="Arial" w:hAnsi="Arial" w:cs="Arial"/>
          <w:bCs/>
        </w:rPr>
        <w:t xml:space="preserve"> en el marco del ciclo Delibes+ Piano ‘Beethoven con acento español’, que acerca al público las 32 sonatas del compositor alemán de mano de algunos de los pianistas más </w:t>
      </w:r>
      <w:r w:rsidR="00943B2A">
        <w:rPr>
          <w:rFonts w:ascii="Arial" w:hAnsi="Arial" w:cs="Arial"/>
          <w:bCs/>
        </w:rPr>
        <w:t>talentosos del panorama musical nacional. La propuesta, programada por la C</w:t>
      </w:r>
      <w:r w:rsidR="00382631">
        <w:rPr>
          <w:rFonts w:ascii="Arial" w:hAnsi="Arial" w:cs="Arial"/>
          <w:bCs/>
        </w:rPr>
        <w:t>onsejería</w:t>
      </w:r>
      <w:r w:rsidR="00943B2A">
        <w:rPr>
          <w:rFonts w:ascii="Arial" w:hAnsi="Arial" w:cs="Arial"/>
          <w:bCs/>
        </w:rPr>
        <w:t xml:space="preserve"> de Cultura </w:t>
      </w:r>
      <w:r w:rsidR="00382631">
        <w:rPr>
          <w:rFonts w:ascii="Arial" w:hAnsi="Arial" w:cs="Arial"/>
          <w:bCs/>
        </w:rPr>
        <w:t xml:space="preserve">y Turismo </w:t>
      </w:r>
      <w:r w:rsidR="00943B2A">
        <w:rPr>
          <w:rFonts w:ascii="Arial" w:hAnsi="Arial" w:cs="Arial"/>
          <w:bCs/>
        </w:rPr>
        <w:t>en colaboración con el Centro Nacional de Difusión Musical, se completará con las actuaciones de Miguel Ituarte (23 de mayo) y Claudio Mart</w:t>
      </w:r>
      <w:r w:rsidR="00382631">
        <w:rPr>
          <w:rFonts w:ascii="Arial" w:hAnsi="Arial" w:cs="Arial"/>
          <w:bCs/>
        </w:rPr>
        <w:t xml:space="preserve">ínez (6 de junio). </w:t>
      </w:r>
      <w:r w:rsidR="00943B2A">
        <w:rPr>
          <w:rFonts w:ascii="Arial" w:hAnsi="Arial" w:cs="Arial"/>
          <w:bCs/>
        </w:rPr>
        <w:t>El concierto de Del Pino</w:t>
      </w:r>
      <w:r w:rsidR="00FF7FAE">
        <w:rPr>
          <w:rFonts w:ascii="Arial" w:hAnsi="Arial" w:cs="Arial"/>
          <w:bCs/>
        </w:rPr>
        <w:t>, que interpretará las sonatas nº 1, 6, 7, 19 y 20 del maestro de Bonn,</w:t>
      </w:r>
      <w:r w:rsidR="00943B2A">
        <w:rPr>
          <w:rFonts w:ascii="Arial" w:hAnsi="Arial" w:cs="Arial"/>
          <w:bCs/>
        </w:rPr>
        <w:t xml:space="preserve"> dará comienzo a las 19.00 horas en la Sala de Cámara del espacio artístico. Las entradas, a un precio de 15 euros, están a la venta en los puntos de venta citados anteriormente.</w:t>
      </w:r>
      <w:r w:rsidR="00382631">
        <w:rPr>
          <w:rFonts w:ascii="Arial" w:hAnsi="Arial" w:cs="Arial"/>
          <w:bCs/>
        </w:rPr>
        <w:t xml:space="preserve"> </w:t>
      </w:r>
      <w:r w:rsidR="00943B2A">
        <w:rPr>
          <w:rFonts w:ascii="Arial" w:hAnsi="Arial" w:cs="Arial"/>
          <w:bCs/>
        </w:rPr>
        <w:t xml:space="preserve">Los menores de 30 años pueden beneficiarse para los conciertos de este ciclo de las ‘Entradas Último Minuto’ a tan sólo 1 euro, disponibles en taquilla desde 15 minutos antes del inicio de cada </w:t>
      </w:r>
      <w:r w:rsidR="00382631">
        <w:rPr>
          <w:rFonts w:ascii="Arial" w:hAnsi="Arial" w:cs="Arial"/>
          <w:bCs/>
        </w:rPr>
        <w:t>recital</w:t>
      </w:r>
      <w:r w:rsidR="00943B2A">
        <w:rPr>
          <w:rFonts w:ascii="Arial" w:hAnsi="Arial" w:cs="Arial"/>
          <w:bCs/>
        </w:rPr>
        <w:t xml:space="preserve">. </w:t>
      </w:r>
    </w:p>
    <w:p w:rsidR="00310024" w:rsidRDefault="00310024" w:rsidP="00310024">
      <w:pPr>
        <w:jc w:val="both"/>
        <w:rPr>
          <w:rFonts w:ascii="Arial" w:hAnsi="Arial" w:cs="Arial"/>
          <w:bCs/>
        </w:rPr>
      </w:pPr>
    </w:p>
    <w:p w:rsidR="00310024" w:rsidRPr="00E0345B" w:rsidRDefault="00310024" w:rsidP="00310024">
      <w:pPr>
        <w:jc w:val="both"/>
        <w:rPr>
          <w:rFonts w:ascii="Arial" w:hAnsi="Arial" w:cs="Arial"/>
          <w:bCs/>
        </w:rPr>
      </w:pPr>
      <w:r>
        <w:rPr>
          <w:rFonts w:ascii="Arial" w:hAnsi="Arial" w:cs="Arial"/>
          <w:bCs/>
        </w:rPr>
        <w:t xml:space="preserve">Discípulo de Joaquín Achúcarro, Daniel del Pino (1972) es uno de los pianistas españoles de mayor relevancia internacional en la actualidad. Su actividad concertística le ha llevado a actuar en las más prestigiosas salas de todo el mundo, colaborando con las principales orquestas nacionales, europeas y americanas. Comenzó a tocar el piano con once años y se ha formado en centros tan prestigiosos como el Real Conservatorio Superior de Música de Madrid, la Universidad de Yale y la Southern Methodist University de Dallas (EEUU). Su interpretación de la música española y de la obra pianística de Chopin ha sido ampliamente elogiada por la crítica y el público dentro y fuera de nuestras fronteras y le ha valido una decena de reconocimientos. En la actualidad, forma parte del jurado de importantes concursos nacionales e internacionales, además de ofrecer </w:t>
      </w:r>
      <w:r>
        <w:rPr>
          <w:rFonts w:ascii="Arial" w:hAnsi="Arial" w:cs="Arial"/>
          <w:bCs/>
          <w:i/>
        </w:rPr>
        <w:t xml:space="preserve">masterclasses </w:t>
      </w:r>
      <w:r>
        <w:rPr>
          <w:rFonts w:ascii="Arial" w:hAnsi="Arial" w:cs="Arial"/>
          <w:bCs/>
        </w:rPr>
        <w:t xml:space="preserve">en los cinco continentes. Entre sus grabaciones, destacan la integral de los estudios de Chopin y la ópera ‘Goyescas’, de Enrique Granados, así como el álbum dedicado a Kapustin, con primeras grabaciones de su ‘Concierto para dos pianos y percusión’, y su último disco, ‘Looking back over Chopin’, junto al saxofonista Andreas Prittwitz. </w:t>
      </w:r>
    </w:p>
    <w:p w:rsidR="00310024" w:rsidRPr="00310024" w:rsidRDefault="00310024" w:rsidP="007E1242">
      <w:pPr>
        <w:jc w:val="both"/>
        <w:rPr>
          <w:rFonts w:ascii="Arial" w:hAnsi="Arial" w:cs="Arial"/>
          <w:b/>
          <w:bCs/>
        </w:rPr>
      </w:pPr>
    </w:p>
    <w:p w:rsidR="000D0AFB" w:rsidRDefault="000D0AFB" w:rsidP="007E1242">
      <w:pPr>
        <w:jc w:val="both"/>
        <w:rPr>
          <w:rFonts w:ascii="Arial" w:hAnsi="Arial" w:cs="Arial"/>
          <w:bCs/>
        </w:rPr>
      </w:pPr>
    </w:p>
    <w:p w:rsidR="000D0AFB" w:rsidRDefault="000D0AFB" w:rsidP="007E1242">
      <w:pPr>
        <w:jc w:val="both"/>
        <w:rPr>
          <w:rFonts w:ascii="Arial" w:hAnsi="Arial" w:cs="Arial"/>
          <w:bCs/>
        </w:rPr>
      </w:pPr>
    </w:p>
    <w:p w:rsidR="000D0AFB" w:rsidRPr="00EE0568" w:rsidRDefault="000D0AFB" w:rsidP="007E1242">
      <w:pPr>
        <w:jc w:val="both"/>
        <w:rPr>
          <w:rFonts w:ascii="Arial" w:hAnsi="Arial" w:cs="Arial"/>
          <w:bCs/>
        </w:rPr>
      </w:pPr>
    </w:p>
    <w:sectPr w:rsidR="000D0AFB" w:rsidRPr="00EE0568"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DA3" w:rsidRDefault="00A74DA3" w:rsidP="00F05B86">
      <w:r>
        <w:separator/>
      </w:r>
    </w:p>
  </w:endnote>
  <w:endnote w:type="continuationSeparator" w:id="0">
    <w:p w:rsidR="00A74DA3" w:rsidRDefault="00A74DA3"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DA3" w:rsidRDefault="00A74DA3" w:rsidP="00F05B86">
      <w:r>
        <w:separator/>
      </w:r>
    </w:p>
  </w:footnote>
  <w:footnote w:type="continuationSeparator" w:id="0">
    <w:p w:rsidR="00A74DA3" w:rsidRDefault="00A74DA3"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8B375C"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8B375C" w:rsidRPr="007066F0">
            <w:rPr>
              <w:rStyle w:val="Nmerodepgina"/>
              <w:rFonts w:ascii="Arial Narrow" w:hAnsi="Arial Narrow"/>
              <w:b/>
              <w:color w:val="FFFFFF"/>
              <w:sz w:val="32"/>
              <w:szCs w:val="32"/>
            </w:rPr>
            <w:fldChar w:fldCharType="separate"/>
          </w:r>
          <w:r w:rsidR="00A74DA3">
            <w:rPr>
              <w:rStyle w:val="Nmerodepgina"/>
              <w:rFonts w:ascii="Arial Narrow" w:hAnsi="Arial Narrow"/>
              <w:b/>
              <w:noProof/>
              <w:color w:val="FFFFFF"/>
              <w:sz w:val="32"/>
              <w:szCs w:val="32"/>
            </w:rPr>
            <w:t>1</w:t>
          </w:r>
          <w:r w:rsidR="008B375C"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05B86"/>
    <w:rsid w:val="00004D2F"/>
    <w:rsid w:val="0001544F"/>
    <w:rsid w:val="00017D30"/>
    <w:rsid w:val="00023103"/>
    <w:rsid w:val="00030BE1"/>
    <w:rsid w:val="0003337E"/>
    <w:rsid w:val="00045CFF"/>
    <w:rsid w:val="00055AA2"/>
    <w:rsid w:val="00056325"/>
    <w:rsid w:val="000A23EC"/>
    <w:rsid w:val="000D0AFB"/>
    <w:rsid w:val="000E5539"/>
    <w:rsid w:val="000E7255"/>
    <w:rsid w:val="000F4620"/>
    <w:rsid w:val="001001BA"/>
    <w:rsid w:val="00135A30"/>
    <w:rsid w:val="001A45E4"/>
    <w:rsid w:val="001A4896"/>
    <w:rsid w:val="001B577C"/>
    <w:rsid w:val="001D2A39"/>
    <w:rsid w:val="001D4140"/>
    <w:rsid w:val="001E0951"/>
    <w:rsid w:val="001F3903"/>
    <w:rsid w:val="00213CD0"/>
    <w:rsid w:val="00221D2C"/>
    <w:rsid w:val="00271F7D"/>
    <w:rsid w:val="002722A0"/>
    <w:rsid w:val="00277512"/>
    <w:rsid w:val="002809D6"/>
    <w:rsid w:val="00287242"/>
    <w:rsid w:val="002B3EC2"/>
    <w:rsid w:val="002C0E31"/>
    <w:rsid w:val="002C4466"/>
    <w:rsid w:val="002E13FD"/>
    <w:rsid w:val="002F13FB"/>
    <w:rsid w:val="00310024"/>
    <w:rsid w:val="0031224C"/>
    <w:rsid w:val="00326D54"/>
    <w:rsid w:val="0033139C"/>
    <w:rsid w:val="00354284"/>
    <w:rsid w:val="00382631"/>
    <w:rsid w:val="00386D58"/>
    <w:rsid w:val="003A5710"/>
    <w:rsid w:val="003C423E"/>
    <w:rsid w:val="003D139D"/>
    <w:rsid w:val="003E39E6"/>
    <w:rsid w:val="003F622C"/>
    <w:rsid w:val="004000A1"/>
    <w:rsid w:val="00425539"/>
    <w:rsid w:val="00450B7B"/>
    <w:rsid w:val="00454BB2"/>
    <w:rsid w:val="004568B6"/>
    <w:rsid w:val="004638BD"/>
    <w:rsid w:val="004A313B"/>
    <w:rsid w:val="004A4254"/>
    <w:rsid w:val="004B0C32"/>
    <w:rsid w:val="004B7CF6"/>
    <w:rsid w:val="00511E45"/>
    <w:rsid w:val="005147FA"/>
    <w:rsid w:val="0053785E"/>
    <w:rsid w:val="00540C80"/>
    <w:rsid w:val="00557378"/>
    <w:rsid w:val="00571529"/>
    <w:rsid w:val="005850A2"/>
    <w:rsid w:val="005870D0"/>
    <w:rsid w:val="005B409D"/>
    <w:rsid w:val="005D3FD7"/>
    <w:rsid w:val="005E25FE"/>
    <w:rsid w:val="005E7734"/>
    <w:rsid w:val="005F0680"/>
    <w:rsid w:val="00614BA4"/>
    <w:rsid w:val="0063301F"/>
    <w:rsid w:val="006377B6"/>
    <w:rsid w:val="00664B97"/>
    <w:rsid w:val="00687A26"/>
    <w:rsid w:val="006A13A4"/>
    <w:rsid w:val="006C0BDC"/>
    <w:rsid w:val="006D2367"/>
    <w:rsid w:val="006D5BB0"/>
    <w:rsid w:val="006E77B0"/>
    <w:rsid w:val="00700952"/>
    <w:rsid w:val="00717571"/>
    <w:rsid w:val="00750952"/>
    <w:rsid w:val="00755452"/>
    <w:rsid w:val="007622C1"/>
    <w:rsid w:val="00764855"/>
    <w:rsid w:val="00773A63"/>
    <w:rsid w:val="007765EF"/>
    <w:rsid w:val="00794E9B"/>
    <w:rsid w:val="007A3170"/>
    <w:rsid w:val="007A4F34"/>
    <w:rsid w:val="007A7997"/>
    <w:rsid w:val="007E1242"/>
    <w:rsid w:val="007E42D1"/>
    <w:rsid w:val="007F545E"/>
    <w:rsid w:val="008371D2"/>
    <w:rsid w:val="008536C7"/>
    <w:rsid w:val="00854B5A"/>
    <w:rsid w:val="00862195"/>
    <w:rsid w:val="00867497"/>
    <w:rsid w:val="0087086E"/>
    <w:rsid w:val="00891598"/>
    <w:rsid w:val="008B375C"/>
    <w:rsid w:val="008B5D9D"/>
    <w:rsid w:val="008C391E"/>
    <w:rsid w:val="008D3CFC"/>
    <w:rsid w:val="008E1D83"/>
    <w:rsid w:val="008E3A99"/>
    <w:rsid w:val="008F3C0C"/>
    <w:rsid w:val="00907C04"/>
    <w:rsid w:val="00914495"/>
    <w:rsid w:val="00943B2A"/>
    <w:rsid w:val="009448D5"/>
    <w:rsid w:val="00961FC1"/>
    <w:rsid w:val="00964ED5"/>
    <w:rsid w:val="009665D4"/>
    <w:rsid w:val="00987482"/>
    <w:rsid w:val="009C4B66"/>
    <w:rsid w:val="009E2864"/>
    <w:rsid w:val="009E5A73"/>
    <w:rsid w:val="009E6BAB"/>
    <w:rsid w:val="009F1F00"/>
    <w:rsid w:val="009F24D3"/>
    <w:rsid w:val="00A1629F"/>
    <w:rsid w:val="00A2566B"/>
    <w:rsid w:val="00A434FC"/>
    <w:rsid w:val="00A5790F"/>
    <w:rsid w:val="00A70196"/>
    <w:rsid w:val="00A74DA3"/>
    <w:rsid w:val="00A96AD8"/>
    <w:rsid w:val="00AA569A"/>
    <w:rsid w:val="00AA67E1"/>
    <w:rsid w:val="00AB3D66"/>
    <w:rsid w:val="00AB7FCA"/>
    <w:rsid w:val="00AD782D"/>
    <w:rsid w:val="00AF0DA2"/>
    <w:rsid w:val="00B3465F"/>
    <w:rsid w:val="00B514D0"/>
    <w:rsid w:val="00B90D01"/>
    <w:rsid w:val="00BE54FD"/>
    <w:rsid w:val="00BF03A7"/>
    <w:rsid w:val="00BF63D0"/>
    <w:rsid w:val="00C30E98"/>
    <w:rsid w:val="00C5344D"/>
    <w:rsid w:val="00C5699E"/>
    <w:rsid w:val="00CB74DE"/>
    <w:rsid w:val="00CC3A14"/>
    <w:rsid w:val="00CE0B8C"/>
    <w:rsid w:val="00D0027A"/>
    <w:rsid w:val="00D01A47"/>
    <w:rsid w:val="00D039C0"/>
    <w:rsid w:val="00D11FA6"/>
    <w:rsid w:val="00D12980"/>
    <w:rsid w:val="00D17BAE"/>
    <w:rsid w:val="00D56707"/>
    <w:rsid w:val="00D6198C"/>
    <w:rsid w:val="00D636A1"/>
    <w:rsid w:val="00D772FE"/>
    <w:rsid w:val="00DB1EE4"/>
    <w:rsid w:val="00DB37FD"/>
    <w:rsid w:val="00DC3004"/>
    <w:rsid w:val="00DC37F0"/>
    <w:rsid w:val="00DC5390"/>
    <w:rsid w:val="00DE5A6A"/>
    <w:rsid w:val="00DF6F0A"/>
    <w:rsid w:val="00DF7AE8"/>
    <w:rsid w:val="00E04F0D"/>
    <w:rsid w:val="00E302FA"/>
    <w:rsid w:val="00E42C62"/>
    <w:rsid w:val="00E45E7A"/>
    <w:rsid w:val="00E616B9"/>
    <w:rsid w:val="00E92EAD"/>
    <w:rsid w:val="00EA7DEE"/>
    <w:rsid w:val="00ED2AE6"/>
    <w:rsid w:val="00EE0568"/>
    <w:rsid w:val="00EF7FD2"/>
    <w:rsid w:val="00F05B86"/>
    <w:rsid w:val="00F13ECF"/>
    <w:rsid w:val="00F2416D"/>
    <w:rsid w:val="00F33E5D"/>
    <w:rsid w:val="00F35156"/>
    <w:rsid w:val="00F41852"/>
    <w:rsid w:val="00F47631"/>
    <w:rsid w:val="00F85C2C"/>
    <w:rsid w:val="00FB3C7B"/>
    <w:rsid w:val="00FB47C7"/>
    <w:rsid w:val="00FD2C75"/>
    <w:rsid w:val="00FE200B"/>
    <w:rsid w:val="00FE3AA7"/>
    <w:rsid w:val="00FF7F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540C80"/>
  </w:style>
  <w:style w:type="paragraph" w:customStyle="1" w:styleId="p2">
    <w:name w:val="p2"/>
    <w:basedOn w:val="Normal"/>
    <w:rsid w:val="005870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17343838">
      <w:bodyDiv w:val="1"/>
      <w:marLeft w:val="0"/>
      <w:marRight w:val="0"/>
      <w:marTop w:val="0"/>
      <w:marBottom w:val="0"/>
      <w:divBdr>
        <w:top w:val="none" w:sz="0" w:space="0" w:color="auto"/>
        <w:left w:val="none" w:sz="0" w:space="0" w:color="auto"/>
        <w:bottom w:val="none" w:sz="0" w:space="0" w:color="auto"/>
        <w:right w:val="none" w:sz="0" w:space="0" w:color="auto"/>
      </w:divBdr>
    </w:div>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942</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29</cp:revision>
  <dcterms:created xsi:type="dcterms:W3CDTF">2015-05-11T14:58:00Z</dcterms:created>
  <dcterms:modified xsi:type="dcterms:W3CDTF">2015-05-11T16:17:00Z</dcterms:modified>
</cp:coreProperties>
</file>